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E8" w:rsidRDefault="00ED3AE8" w:rsidP="00ED3AE8">
      <w:pPr>
        <w:pStyle w:val="Normal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067175" cy="800100"/>
            <wp:effectExtent l="0" t="0" r="9525" b="0"/>
            <wp:docPr id="1" name="Image 1" descr="http://intranet.aphp.fr/sections/ssl/administration/documentation/logos-charte-ap-hp/logo-ap-hp/downloadFile/file/LOGO_aphp_bleu.jpg?nocache=1178890096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aphp.fr/sections/ssl/administration/documentation/logos-charte-ap-hp/logo-ap-hp/downloadFile/file/LOGO_aphp_bleu.jpg?nocache=1178890096.2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AE8" w:rsidRDefault="00ED3AE8" w:rsidP="00ED3AE8">
      <w:pPr>
        <w:pStyle w:val="Normal1"/>
        <w:ind w:right="851"/>
      </w:pPr>
    </w:p>
    <w:p w:rsidR="00ED3AE8" w:rsidRDefault="00ED3AE8" w:rsidP="00ED3AE8">
      <w:pPr>
        <w:spacing w:after="0" w:line="240" w:lineRule="auto"/>
        <w:ind w:left="-851" w:right="-142"/>
        <w:rPr>
          <w:rFonts w:ascii="Times" w:hAnsi="Times"/>
          <w:b/>
          <w:sz w:val="20"/>
        </w:rPr>
      </w:pPr>
      <w:r>
        <w:rPr>
          <w:rFonts w:ascii="Times" w:hAnsi="Times"/>
          <w:b/>
          <w:bCs/>
          <w:sz w:val="20"/>
        </w:rPr>
        <w:t>3 avenue Victoria</w:t>
      </w:r>
      <w:r>
        <w:rPr>
          <w:rFonts w:ascii="Times" w:hAnsi="Times"/>
          <w:b/>
          <w:bCs/>
          <w:sz w:val="20"/>
        </w:rPr>
        <w:tab/>
        <w:t xml:space="preserve"> </w:t>
      </w:r>
      <w:r>
        <w:rPr>
          <w:rFonts w:ascii="Times" w:hAnsi="Times"/>
          <w:b/>
          <w:bCs/>
          <w:sz w:val="20"/>
        </w:rPr>
        <w:br/>
        <w:t xml:space="preserve">75184 PARIS Cedex 04 </w:t>
      </w:r>
      <w:r>
        <w:rPr>
          <w:rFonts w:ascii="Times" w:hAnsi="Times"/>
          <w:b/>
          <w:bCs/>
          <w:sz w:val="20"/>
        </w:rPr>
        <w:tab/>
      </w:r>
      <w:r>
        <w:rPr>
          <w:rFonts w:ascii="Times" w:hAnsi="Times"/>
          <w:b/>
          <w:bCs/>
          <w:sz w:val="20"/>
        </w:rPr>
        <w:br/>
        <w:t>Standard : 01 40 27 30 00</w:t>
      </w:r>
      <w:r>
        <w:rPr>
          <w:rFonts w:ascii="Times" w:hAnsi="Times"/>
          <w:b/>
          <w:bCs/>
          <w:sz w:val="20"/>
        </w:rPr>
        <w:tab/>
      </w:r>
      <w:r>
        <w:rPr>
          <w:rFonts w:ascii="Times" w:hAnsi="Times"/>
          <w:b/>
          <w:bCs/>
          <w:sz w:val="20"/>
        </w:rPr>
        <w:br/>
        <w:t xml:space="preserve">Ligne directe : 01 40 27 31 92 </w:t>
      </w:r>
      <w:r>
        <w:rPr>
          <w:rFonts w:ascii="Times" w:hAnsi="Times"/>
          <w:b/>
          <w:bCs/>
          <w:sz w:val="20"/>
        </w:rPr>
        <w:br/>
        <w:t>Télécopie : 01 40 27 38 95</w:t>
      </w:r>
      <w:r>
        <w:rPr>
          <w:rFonts w:ascii="Times" w:hAnsi="Times"/>
          <w:b/>
          <w:bCs/>
          <w:sz w:val="20"/>
        </w:rPr>
        <w:tab/>
      </w:r>
      <w:r>
        <w:rPr>
          <w:rFonts w:ascii="Times New Roman" w:eastAsia="Calibri" w:hAnsi="Times New Roman"/>
          <w:szCs w:val="24"/>
        </w:rPr>
        <w:br/>
      </w:r>
      <w:r>
        <w:rPr>
          <w:rFonts w:ascii="Times" w:hAnsi="Times"/>
          <w:b/>
          <w:sz w:val="20"/>
        </w:rPr>
        <w:t>__</w:t>
      </w:r>
      <w:r>
        <w:rPr>
          <w:rFonts w:ascii="Times" w:hAnsi="Times"/>
          <w:b/>
          <w:color w:val="0000FF"/>
          <w:sz w:val="20"/>
        </w:rPr>
        <w:t>_______________________</w:t>
      </w:r>
    </w:p>
    <w:p w:rsidR="00ED3AE8" w:rsidRDefault="00ED3AE8" w:rsidP="00ED3AE8">
      <w:pPr>
        <w:pStyle w:val="Retraitcorpsdetexte2"/>
        <w:spacing w:after="0" w:line="240" w:lineRule="auto"/>
        <w:ind w:left="-851"/>
        <w:rPr>
          <w:b/>
          <w:sz w:val="20"/>
        </w:rPr>
      </w:pPr>
    </w:p>
    <w:p w:rsidR="00ED3AE8" w:rsidRDefault="00ED3AE8" w:rsidP="00ED3AE8">
      <w:pPr>
        <w:pStyle w:val="Retraitcorpsdetexte2"/>
        <w:spacing w:after="0" w:line="240" w:lineRule="auto"/>
        <w:ind w:left="-851"/>
        <w:rPr>
          <w:b/>
          <w:sz w:val="20"/>
        </w:rPr>
      </w:pPr>
      <w:r>
        <w:rPr>
          <w:b/>
          <w:sz w:val="20"/>
        </w:rPr>
        <w:t>PRESIDEN</w:t>
      </w:r>
      <w:r w:rsidR="00244E9B">
        <w:rPr>
          <w:b/>
          <w:sz w:val="20"/>
        </w:rPr>
        <w:t>C</w:t>
      </w:r>
      <w:r>
        <w:rPr>
          <w:b/>
          <w:sz w:val="20"/>
        </w:rPr>
        <w:t>E DU CONSEIL</w:t>
      </w:r>
      <w:r>
        <w:rPr>
          <w:b/>
          <w:sz w:val="20"/>
        </w:rPr>
        <w:br/>
        <w:t>DE SURVEILLANCE</w:t>
      </w:r>
    </w:p>
    <w:p w:rsidR="004B6A8D" w:rsidRDefault="004B6A8D" w:rsidP="004B6A8D">
      <w:pPr>
        <w:spacing w:after="0" w:line="240" w:lineRule="auto"/>
        <w:ind w:left="2268" w:right="2268"/>
        <w:jc w:val="center"/>
      </w:pPr>
    </w:p>
    <w:p w:rsidR="004B6A8D" w:rsidRDefault="004B6A8D" w:rsidP="004B6A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</w:p>
    <w:p w:rsidR="004B6A8D" w:rsidRPr="00510955" w:rsidRDefault="004B6A8D" w:rsidP="004B6A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r w:rsidRPr="00510955">
        <w:rPr>
          <w:i/>
        </w:rPr>
        <w:t>Présidente</w:t>
      </w:r>
    </w:p>
    <w:p w:rsidR="004B6A8D" w:rsidRPr="00F15362" w:rsidRDefault="004B6A8D" w:rsidP="004B6A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b/>
          <w:i/>
        </w:rPr>
      </w:pPr>
      <w:r w:rsidRPr="00F15362">
        <w:rPr>
          <w:b/>
          <w:i/>
        </w:rPr>
        <w:t>Anne HIDALGO</w:t>
      </w:r>
    </w:p>
    <w:p w:rsidR="004B6A8D" w:rsidRDefault="004B6A8D" w:rsidP="004B6A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r w:rsidRPr="00510955">
        <w:rPr>
          <w:i/>
        </w:rPr>
        <w:t>Maire de Paris</w:t>
      </w:r>
    </w:p>
    <w:p w:rsidR="004B6A8D" w:rsidRPr="00510955" w:rsidRDefault="004B6A8D" w:rsidP="004B6A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946"/>
        </w:tabs>
        <w:spacing w:after="0" w:line="240" w:lineRule="auto"/>
        <w:ind w:left="2268" w:right="2268"/>
        <w:jc w:val="center"/>
        <w:rPr>
          <w:i/>
        </w:rPr>
      </w:pPr>
    </w:p>
    <w:p w:rsidR="00BC1EDC" w:rsidRDefault="00BC1EDC" w:rsidP="0001551C">
      <w:pPr>
        <w:spacing w:after="0" w:line="240" w:lineRule="auto"/>
        <w:ind w:left="2268"/>
        <w:jc w:val="center"/>
        <w:rPr>
          <w:i/>
        </w:rPr>
      </w:pPr>
    </w:p>
    <w:p w:rsidR="004B6A8D" w:rsidRPr="00510955" w:rsidRDefault="004B6A8D" w:rsidP="0001551C">
      <w:pPr>
        <w:spacing w:after="0" w:line="240" w:lineRule="auto"/>
        <w:ind w:left="2268"/>
        <w:jc w:val="center"/>
        <w:rPr>
          <w:i/>
        </w:rPr>
      </w:pPr>
    </w:p>
    <w:p w:rsidR="009B02CD" w:rsidRDefault="009B02CD" w:rsidP="0001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</w:p>
    <w:p w:rsidR="00BC1EDC" w:rsidRPr="00510955" w:rsidRDefault="00BC1EDC" w:rsidP="0001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r w:rsidRPr="00510955">
        <w:rPr>
          <w:i/>
        </w:rPr>
        <w:t>Vice-présidente</w:t>
      </w:r>
    </w:p>
    <w:p w:rsidR="00BC1EDC" w:rsidRPr="00F15362" w:rsidRDefault="00BC1EDC" w:rsidP="0001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b/>
          <w:i/>
        </w:rPr>
      </w:pPr>
      <w:r w:rsidRPr="00F15362">
        <w:rPr>
          <w:b/>
          <w:i/>
        </w:rPr>
        <w:t>Anne SOUYRIS</w:t>
      </w:r>
    </w:p>
    <w:p w:rsidR="00BC1EDC" w:rsidRPr="00510955" w:rsidRDefault="00BC1EDC" w:rsidP="0001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r w:rsidRPr="00510955">
        <w:rPr>
          <w:i/>
        </w:rPr>
        <w:t>Adjointe à la Maire de Paris</w:t>
      </w:r>
    </w:p>
    <w:p w:rsidR="00BC1EDC" w:rsidRPr="00510955" w:rsidRDefault="00BC1EDC" w:rsidP="0001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r w:rsidRPr="00510955">
        <w:rPr>
          <w:i/>
        </w:rPr>
        <w:t>Chargée de la santé</w:t>
      </w:r>
    </w:p>
    <w:p w:rsidR="00BC1EDC" w:rsidRDefault="00BC1EDC" w:rsidP="0001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proofErr w:type="gramStart"/>
      <w:r w:rsidRPr="00510955">
        <w:rPr>
          <w:i/>
        </w:rPr>
        <w:t>et</w:t>
      </w:r>
      <w:proofErr w:type="gramEnd"/>
      <w:r w:rsidRPr="00510955">
        <w:rPr>
          <w:i/>
        </w:rPr>
        <w:t xml:space="preserve"> des relations avec l’AP-HP</w:t>
      </w:r>
    </w:p>
    <w:p w:rsidR="009B02CD" w:rsidRPr="00510955" w:rsidRDefault="009B02CD" w:rsidP="0001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</w:p>
    <w:p w:rsidR="00BC1EDC" w:rsidRPr="00510955" w:rsidRDefault="00BC1EDC" w:rsidP="0001551C">
      <w:pPr>
        <w:spacing w:after="0" w:line="240" w:lineRule="auto"/>
        <w:ind w:left="2268"/>
        <w:jc w:val="center"/>
        <w:rPr>
          <w:i/>
        </w:rPr>
      </w:pPr>
    </w:p>
    <w:p w:rsidR="00BC1EDC" w:rsidRPr="00510955" w:rsidRDefault="00BC1EDC" w:rsidP="0001551C">
      <w:pPr>
        <w:spacing w:after="0" w:line="240" w:lineRule="auto"/>
        <w:ind w:left="2268"/>
        <w:jc w:val="center"/>
        <w:rPr>
          <w:i/>
        </w:rPr>
      </w:pPr>
    </w:p>
    <w:p w:rsidR="0001551C" w:rsidRPr="000D4358" w:rsidRDefault="0001551C" w:rsidP="004B6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</w:p>
    <w:p w:rsidR="00BC1EDC" w:rsidRDefault="00BC1EDC" w:rsidP="004B6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b/>
          <w:i/>
        </w:rPr>
      </w:pPr>
      <w:r w:rsidRPr="00F15362">
        <w:rPr>
          <w:b/>
          <w:i/>
        </w:rPr>
        <w:t>Stéphanie LAMBERMONT</w:t>
      </w:r>
    </w:p>
    <w:p w:rsidR="003C6EC7" w:rsidRPr="003C6EC7" w:rsidRDefault="003C6EC7" w:rsidP="004B6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r w:rsidRPr="003C6EC7">
        <w:rPr>
          <w:i/>
        </w:rPr>
        <w:t>Directrice de cabinet</w:t>
      </w:r>
    </w:p>
    <w:p w:rsidR="00BC1EDC" w:rsidRPr="00510955" w:rsidRDefault="00886985" w:rsidP="004B6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hyperlink r:id="rId8" w:history="1">
        <w:r w:rsidR="00BC1EDC" w:rsidRPr="00510955">
          <w:rPr>
            <w:rStyle w:val="Lienhypertexte"/>
            <w:i/>
          </w:rPr>
          <w:t>stephanie.lambermont@aphp.fr</w:t>
        </w:r>
      </w:hyperlink>
    </w:p>
    <w:p w:rsidR="00BC1EDC" w:rsidRDefault="00ED3AE8" w:rsidP="004B6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  <w:r>
        <w:rPr>
          <w:i/>
        </w:rPr>
        <w:t xml:space="preserve">06 </w:t>
      </w:r>
      <w:r w:rsidR="0034411C">
        <w:rPr>
          <w:i/>
        </w:rPr>
        <w:t>81 07 85 49</w:t>
      </w:r>
      <w:r>
        <w:rPr>
          <w:i/>
        </w:rPr>
        <w:br/>
      </w:r>
      <w:r w:rsidR="00BC1EDC" w:rsidRPr="005A79F5">
        <w:rPr>
          <w:i/>
        </w:rPr>
        <w:t xml:space="preserve">01 40 27 </w:t>
      </w:r>
      <w:r w:rsidR="005A79F5" w:rsidRPr="005A79F5">
        <w:rPr>
          <w:i/>
        </w:rPr>
        <w:t>38 83</w:t>
      </w:r>
    </w:p>
    <w:p w:rsidR="0001551C" w:rsidRPr="005A79F5" w:rsidRDefault="0001551C" w:rsidP="004B6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268" w:right="2268"/>
        <w:jc w:val="center"/>
        <w:rPr>
          <w:i/>
        </w:rPr>
      </w:pPr>
    </w:p>
    <w:p w:rsidR="00BC1EDC" w:rsidRPr="00510955" w:rsidRDefault="00BC1EDC" w:rsidP="004B6A8D">
      <w:pPr>
        <w:spacing w:after="0" w:line="240" w:lineRule="auto"/>
        <w:ind w:left="2268" w:right="2268"/>
        <w:jc w:val="center"/>
        <w:rPr>
          <w:i/>
        </w:rPr>
      </w:pPr>
    </w:p>
    <w:p w:rsidR="00BC1EDC" w:rsidRPr="00510955" w:rsidRDefault="00BC1EDC" w:rsidP="004B6A8D">
      <w:pPr>
        <w:spacing w:after="0" w:line="240" w:lineRule="auto"/>
        <w:ind w:left="2127" w:right="2268"/>
        <w:jc w:val="center"/>
        <w:rPr>
          <w:i/>
        </w:rPr>
      </w:pPr>
    </w:p>
    <w:p w:rsidR="000D4358" w:rsidRDefault="000D4358" w:rsidP="00FD3AA0">
      <w:pPr>
        <w:rPr>
          <w:i/>
        </w:rPr>
      </w:pPr>
    </w:p>
    <w:p w:rsidR="00FD3AA0" w:rsidRDefault="00FD3AA0" w:rsidP="00FD3AA0">
      <w:pPr>
        <w:rPr>
          <w:i/>
        </w:rPr>
      </w:pPr>
    </w:p>
    <w:p w:rsidR="00FD3AA0" w:rsidRDefault="00FD3AA0" w:rsidP="00FD3AA0">
      <w:pPr>
        <w:rPr>
          <w:i/>
        </w:rPr>
      </w:pPr>
    </w:p>
    <w:p w:rsidR="00FD3AA0" w:rsidRDefault="00FD3AA0" w:rsidP="00FD3AA0">
      <w:pPr>
        <w:rPr>
          <w:i/>
        </w:rPr>
      </w:pPr>
    </w:p>
    <w:p w:rsidR="00FD3AA0" w:rsidRDefault="00FD3AA0" w:rsidP="00FD3AA0">
      <w:pPr>
        <w:rPr>
          <w:i/>
        </w:rPr>
      </w:pPr>
    </w:p>
    <w:p w:rsidR="00F25FAA" w:rsidRDefault="00F25FAA" w:rsidP="00893533">
      <w:pPr>
        <w:spacing w:after="0" w:line="240" w:lineRule="auto"/>
        <w:jc w:val="right"/>
        <w:rPr>
          <w:i/>
        </w:rPr>
      </w:pPr>
      <w:r>
        <w:rPr>
          <w:i/>
        </w:rPr>
        <w:t xml:space="preserve">Pour contacter la Présidence du </w:t>
      </w:r>
      <w:r w:rsidR="009B687E">
        <w:rPr>
          <w:i/>
        </w:rPr>
        <w:t>C</w:t>
      </w:r>
      <w:r>
        <w:rPr>
          <w:i/>
        </w:rPr>
        <w:t>onseil de surveillance :</w:t>
      </w:r>
    </w:p>
    <w:p w:rsidR="00F25FAA" w:rsidRDefault="00F25FAA" w:rsidP="00893533">
      <w:pPr>
        <w:spacing w:after="0" w:line="240" w:lineRule="auto"/>
        <w:jc w:val="right"/>
        <w:rPr>
          <w:i/>
        </w:rPr>
      </w:pPr>
      <w:r>
        <w:rPr>
          <w:i/>
        </w:rPr>
        <w:t>Valérie GAMBAUD</w:t>
      </w:r>
    </w:p>
    <w:p w:rsidR="00F25FAA" w:rsidRDefault="00F25FAA" w:rsidP="00893533">
      <w:pPr>
        <w:spacing w:after="0" w:line="240" w:lineRule="auto"/>
        <w:jc w:val="right"/>
        <w:rPr>
          <w:i/>
        </w:rPr>
      </w:pPr>
      <w:r>
        <w:rPr>
          <w:i/>
        </w:rPr>
        <w:t>01 40 27 31 91</w:t>
      </w:r>
    </w:p>
    <w:p w:rsidR="00F25FAA" w:rsidRDefault="00886985" w:rsidP="00893533">
      <w:pPr>
        <w:spacing w:after="0" w:line="240" w:lineRule="auto"/>
        <w:jc w:val="right"/>
        <w:rPr>
          <w:i/>
        </w:rPr>
      </w:pPr>
      <w:hyperlink r:id="rId9" w:history="1">
        <w:r w:rsidR="00893533" w:rsidRPr="005D5C93">
          <w:rPr>
            <w:rStyle w:val="Lienhypertexte"/>
            <w:i/>
          </w:rPr>
          <w:t>presidence.conseil-surveillance.sap@aphp.fr</w:t>
        </w:r>
      </w:hyperlink>
    </w:p>
    <w:sectPr w:rsidR="00F25FAA" w:rsidSect="00ED3AE8">
      <w:headerReference w:type="default" r:id="rId10"/>
      <w:footerReference w:type="default" r:id="rId11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85" w:rsidRDefault="00886985" w:rsidP="00EC5E64">
      <w:pPr>
        <w:spacing w:after="0" w:line="240" w:lineRule="auto"/>
      </w:pPr>
      <w:r>
        <w:separator/>
      </w:r>
    </w:p>
  </w:endnote>
  <w:endnote w:type="continuationSeparator" w:id="0">
    <w:p w:rsidR="00886985" w:rsidRDefault="00886985" w:rsidP="00EC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64" w:rsidRPr="00EC5E64" w:rsidRDefault="00EC5E64">
    <w:pPr>
      <w:pStyle w:val="Pieddepage"/>
      <w:rPr>
        <w:sz w:val="16"/>
        <w:szCs w:val="16"/>
      </w:rPr>
    </w:pPr>
    <w:r w:rsidRPr="00EC5E64">
      <w:rPr>
        <w:sz w:val="16"/>
        <w:szCs w:val="16"/>
      </w:rPr>
      <w:t>Organigramme AP-HP</w:t>
    </w:r>
  </w:p>
  <w:p w:rsidR="00EC5E64" w:rsidRPr="00EC5E64" w:rsidRDefault="00EC5E64">
    <w:pPr>
      <w:pStyle w:val="Pieddepage"/>
      <w:rPr>
        <w:sz w:val="16"/>
        <w:szCs w:val="16"/>
      </w:rPr>
    </w:pPr>
    <w:r w:rsidRPr="00EC5E64">
      <w:rPr>
        <w:sz w:val="16"/>
        <w:szCs w:val="16"/>
      </w:rPr>
      <w:t xml:space="preserve">Mis à jour le </w:t>
    </w:r>
    <w:r w:rsidR="00FD3AA0">
      <w:rPr>
        <w:sz w:val="16"/>
        <w:szCs w:val="16"/>
      </w:rPr>
      <w:t>26 juin</w:t>
    </w:r>
    <w:r w:rsidRPr="00EC5E64">
      <w:rPr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85" w:rsidRDefault="00886985" w:rsidP="00EC5E64">
      <w:pPr>
        <w:spacing w:after="0" w:line="240" w:lineRule="auto"/>
      </w:pPr>
      <w:r>
        <w:separator/>
      </w:r>
    </w:p>
  </w:footnote>
  <w:footnote w:type="continuationSeparator" w:id="0">
    <w:p w:rsidR="00886985" w:rsidRDefault="00886985" w:rsidP="00EC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64" w:rsidRDefault="00EC5E64" w:rsidP="00550047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DC"/>
    <w:rsid w:val="0001551C"/>
    <w:rsid w:val="000C09E3"/>
    <w:rsid w:val="000D4358"/>
    <w:rsid w:val="000D4CA3"/>
    <w:rsid w:val="001E504A"/>
    <w:rsid w:val="00244E9B"/>
    <w:rsid w:val="003230F1"/>
    <w:rsid w:val="0034411C"/>
    <w:rsid w:val="0034562F"/>
    <w:rsid w:val="003C6EC7"/>
    <w:rsid w:val="003E20A0"/>
    <w:rsid w:val="00463FBC"/>
    <w:rsid w:val="00466E92"/>
    <w:rsid w:val="004B6A8D"/>
    <w:rsid w:val="00510955"/>
    <w:rsid w:val="00550047"/>
    <w:rsid w:val="005A79F5"/>
    <w:rsid w:val="005B401B"/>
    <w:rsid w:val="006F7103"/>
    <w:rsid w:val="007648A9"/>
    <w:rsid w:val="007B27A2"/>
    <w:rsid w:val="007F1E77"/>
    <w:rsid w:val="00806B42"/>
    <w:rsid w:val="00837003"/>
    <w:rsid w:val="00886985"/>
    <w:rsid w:val="00893533"/>
    <w:rsid w:val="009A0682"/>
    <w:rsid w:val="009B02CD"/>
    <w:rsid w:val="009B687E"/>
    <w:rsid w:val="00A03BEE"/>
    <w:rsid w:val="00A80755"/>
    <w:rsid w:val="00B167CF"/>
    <w:rsid w:val="00B50230"/>
    <w:rsid w:val="00B66C6E"/>
    <w:rsid w:val="00BB2F91"/>
    <w:rsid w:val="00BC1EDC"/>
    <w:rsid w:val="00D2648F"/>
    <w:rsid w:val="00DA7D4E"/>
    <w:rsid w:val="00EC5E64"/>
    <w:rsid w:val="00ED3AE8"/>
    <w:rsid w:val="00F071AB"/>
    <w:rsid w:val="00F15362"/>
    <w:rsid w:val="00F25FAA"/>
    <w:rsid w:val="00F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8DE1B-3BEB-4348-8839-7F3CDAF9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1ED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E64"/>
  </w:style>
  <w:style w:type="paragraph" w:styleId="Pieddepage">
    <w:name w:val="footer"/>
    <w:basedOn w:val="Normal"/>
    <w:link w:val="PieddepageCar"/>
    <w:uiPriority w:val="99"/>
    <w:unhideWhenUsed/>
    <w:rsid w:val="00EC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E64"/>
  </w:style>
  <w:style w:type="paragraph" w:styleId="Textedebulles">
    <w:name w:val="Balloon Text"/>
    <w:basedOn w:val="Normal"/>
    <w:link w:val="TextedebullesCar"/>
    <w:uiPriority w:val="99"/>
    <w:semiHidden/>
    <w:unhideWhenUsed/>
    <w:rsid w:val="00EC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E64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ED3AE8"/>
    <w:pPr>
      <w:spacing w:after="280" w:line="280" w:lineRule="atLeast"/>
      <w:ind w:left="-1418"/>
    </w:pPr>
    <w:rPr>
      <w:rFonts w:ascii="Times" w:eastAsia="Times New Roman" w:hAnsi="Times" w:cs="Times New Roman"/>
      <w:sz w:val="1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ED3AE8"/>
    <w:rPr>
      <w:rFonts w:ascii="Times" w:eastAsia="Times New Roman" w:hAnsi="Times" w:cs="Times New Roman"/>
      <w:sz w:val="14"/>
      <w:szCs w:val="20"/>
      <w:lang w:eastAsia="fr-FR"/>
    </w:rPr>
  </w:style>
  <w:style w:type="paragraph" w:customStyle="1" w:styleId="Normal1">
    <w:name w:val="Normal1"/>
    <w:rsid w:val="00ED3AE8"/>
    <w:pPr>
      <w:spacing w:after="0" w:line="278" w:lineRule="atLeast"/>
    </w:pPr>
    <w:rPr>
      <w:rFonts w:ascii="Helvetica" w:eastAsia="Times New Roman" w:hAnsi="Helvetica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lambermont@aphp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intranet.aphp.fr/sections/ssl/administration/documentation/logos-charte-ap-hp/logo-ap-hp/downloadFile/file/LOGO_aphp_bleu.jpg?nocache=1178890096.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esidence.conseil-surveillance.sap@aph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GAMBAUD Valérie</dc:creator>
  <cp:lastModifiedBy>FERNANDEZ Émilie</cp:lastModifiedBy>
  <cp:revision>2</cp:revision>
  <dcterms:created xsi:type="dcterms:W3CDTF">2020-07-20T12:33:00Z</dcterms:created>
  <dcterms:modified xsi:type="dcterms:W3CDTF">2020-07-20T12:33:00Z</dcterms:modified>
</cp:coreProperties>
</file>